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14" w:rsidRDefault="00364E14" w:rsidP="00457527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64E1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FA4B46" wp14:editId="6C268D0D">
            <wp:extent cx="1268095" cy="118300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527" w:rsidRPr="009F6F08" w:rsidRDefault="00457527" w:rsidP="00457527">
      <w:pPr>
        <w:jc w:val="right"/>
        <w:rPr>
          <w:rFonts w:ascii="Times New Roman" w:hAnsi="Times New Roman" w:cs="Times New Roman"/>
        </w:rPr>
      </w:pPr>
      <w:r w:rsidRPr="009F6F08">
        <w:rPr>
          <w:rFonts w:ascii="Times New Roman" w:hAnsi="Times New Roman" w:cs="Times New Roman"/>
        </w:rPr>
        <w:t xml:space="preserve">01 сентября 2022г. </w:t>
      </w:r>
    </w:p>
    <w:p w:rsidR="00457527" w:rsidRPr="009F6F08" w:rsidRDefault="00457527" w:rsidP="00457527">
      <w:pPr>
        <w:jc w:val="right"/>
        <w:rPr>
          <w:rFonts w:ascii="Times New Roman" w:hAnsi="Times New Roman" w:cs="Times New Roman"/>
        </w:rPr>
      </w:pPr>
    </w:p>
    <w:p w:rsidR="00457527" w:rsidRDefault="00457527"/>
    <w:p w:rsidR="009F6F08" w:rsidRDefault="009F6F08"/>
    <w:p w:rsidR="009F6F08" w:rsidRDefault="009F6F08"/>
    <w:p w:rsidR="009F6F08" w:rsidRPr="009F6F08" w:rsidRDefault="00457527" w:rsidP="009F6F08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08">
        <w:rPr>
          <w:rFonts w:ascii="Times New Roman" w:hAnsi="Times New Roman" w:cs="Times New Roman"/>
          <w:b/>
          <w:sz w:val="28"/>
          <w:szCs w:val="28"/>
        </w:rPr>
        <w:t xml:space="preserve">ПЛАН ПОДГОТОВКИ </w:t>
      </w:r>
      <w:proofErr w:type="gramStart"/>
      <w:r w:rsidRPr="009F6F0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F6F08" w:rsidRPr="009F6F08" w:rsidRDefault="009F6F08" w:rsidP="009F6F08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08">
        <w:rPr>
          <w:rFonts w:ascii="Times New Roman" w:hAnsi="Times New Roman" w:cs="Times New Roman"/>
          <w:b/>
          <w:sz w:val="28"/>
          <w:szCs w:val="28"/>
        </w:rPr>
        <w:t>9 КЛАССА</w:t>
      </w:r>
    </w:p>
    <w:p w:rsidR="009F6F08" w:rsidRPr="009F6F08" w:rsidRDefault="009F6F08" w:rsidP="009F6F08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08">
        <w:rPr>
          <w:rFonts w:ascii="Times New Roman" w:hAnsi="Times New Roman" w:cs="Times New Roman"/>
          <w:b/>
          <w:sz w:val="28"/>
          <w:szCs w:val="28"/>
        </w:rPr>
        <w:t>К ОСНОВНОМУ ГОСУДАРСТВЕННОМУ ЭКЗАМЕНУ</w:t>
      </w:r>
    </w:p>
    <w:p w:rsidR="009F6F08" w:rsidRPr="009F6F08" w:rsidRDefault="009F6F08" w:rsidP="009F6F08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08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457527" w:rsidRPr="009F6F08" w:rsidRDefault="009F6F08" w:rsidP="009F6F08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F08">
        <w:rPr>
          <w:rFonts w:ascii="Times New Roman" w:hAnsi="Times New Roman" w:cs="Times New Roman"/>
          <w:b/>
          <w:sz w:val="28"/>
          <w:szCs w:val="28"/>
        </w:rPr>
        <w:t>( 2022-2023 УЧЕБНЫЙ ГОД)</w:t>
      </w:r>
    </w:p>
    <w:p w:rsidR="009F6F08" w:rsidRDefault="009F6F08" w:rsidP="00457527">
      <w:pPr>
        <w:tabs>
          <w:tab w:val="left" w:pos="3396"/>
        </w:tabs>
      </w:pPr>
    </w:p>
    <w:p w:rsidR="009F6F08" w:rsidRDefault="009F6F08" w:rsidP="00457527">
      <w:pPr>
        <w:tabs>
          <w:tab w:val="left" w:pos="3396"/>
        </w:tabs>
      </w:pPr>
    </w:p>
    <w:p w:rsidR="009F6F08" w:rsidRDefault="009F6F08" w:rsidP="00457527">
      <w:pPr>
        <w:tabs>
          <w:tab w:val="left" w:pos="3396"/>
        </w:tabs>
      </w:pPr>
    </w:p>
    <w:p w:rsidR="009F6F08" w:rsidRDefault="009F6F08" w:rsidP="00457527">
      <w:pPr>
        <w:tabs>
          <w:tab w:val="left" w:pos="3396"/>
        </w:tabs>
      </w:pPr>
    </w:p>
    <w:p w:rsidR="009F6F08" w:rsidRPr="009F6F08" w:rsidRDefault="009F6F08" w:rsidP="009F6F08">
      <w:pPr>
        <w:tabs>
          <w:tab w:val="left" w:pos="33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F6F08">
        <w:rPr>
          <w:rFonts w:ascii="Times New Roman" w:hAnsi="Times New Roman" w:cs="Times New Roman"/>
          <w:sz w:val="24"/>
          <w:szCs w:val="24"/>
        </w:rPr>
        <w:t>Составила</w:t>
      </w:r>
      <w:proofErr w:type="gramStart"/>
      <w:r w:rsidRPr="009F6F0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F6F08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</w:t>
      </w:r>
      <w:proofErr w:type="spellStart"/>
      <w:r w:rsidRPr="009F6F08">
        <w:rPr>
          <w:rFonts w:ascii="Times New Roman" w:hAnsi="Times New Roman" w:cs="Times New Roman"/>
          <w:sz w:val="24"/>
          <w:szCs w:val="24"/>
        </w:rPr>
        <w:t>Желткова</w:t>
      </w:r>
      <w:proofErr w:type="spellEnd"/>
      <w:r w:rsidRPr="009F6F0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57527" w:rsidRPr="009F6F08" w:rsidRDefault="00457527" w:rsidP="009F6F08">
      <w:pPr>
        <w:tabs>
          <w:tab w:val="left" w:pos="339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Default="00457527"/>
    <w:p w:rsidR="00457527" w:rsidRPr="00457527" w:rsidRDefault="00457527" w:rsidP="0045752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обеспечение подготовки </w:t>
      </w:r>
      <w:proofErr w:type="gramStart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9-го класса к прохождению итоговой аттестации</w:t>
      </w:r>
    </w:p>
    <w:p w:rsidR="00457527" w:rsidRPr="00457527" w:rsidRDefault="00457527" w:rsidP="0045752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обобщение и систематизация знаний по русскому языку; формирование навыков, обеспечивающих успешное прохождение итоговой аттестации.</w:t>
      </w:r>
    </w:p>
    <w:p w:rsidR="00457527" w:rsidRPr="00457527" w:rsidRDefault="00457527" w:rsidP="0045752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подготовительных занятий обучающиеся должны научиться: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тестовыми 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следовать инструкциям, сопровождающим задание;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различные  типы тестовых заданий;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писать печатные буквы в соответствии с образцом, указанным в бланке;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 ориентироваться в полях заполняемого на экзамене бланка;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отмечать в бланке вариант ответа;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исправления в бланк экзаменационной работы;</w:t>
      </w:r>
    </w:p>
    <w:p w:rsidR="00457527" w:rsidRPr="00457527" w:rsidRDefault="00457527" w:rsidP="00457527">
      <w:pPr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сосредоточенно работать в течение временного интервала, превышающего 45 минут.</w:t>
      </w:r>
    </w:p>
    <w:p w:rsidR="00457527" w:rsidRPr="00457527" w:rsidRDefault="00457527" w:rsidP="0045752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Примечание.</w:t>
      </w:r>
    </w:p>
    <w:p w:rsidR="00457527" w:rsidRPr="00457527" w:rsidRDefault="00457527" w:rsidP="00457527">
      <w:pPr>
        <w:spacing w:before="120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плана подготовки к итоговой аттестации учитывались изменения в ОГЭ по русскому языку от 2021 года</w:t>
      </w:r>
      <w:proofErr w:type="gramStart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изучения тем корректировалось с прохождением программного материала на аудиторных занятиях по русскому языку.</w:t>
      </w:r>
    </w:p>
    <w:p w:rsidR="00457527" w:rsidRPr="00457527" w:rsidRDefault="00457527" w:rsidP="00457527">
      <w:pPr>
        <w:spacing w:before="12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364E14" w:rsidRDefault="00457527" w:rsidP="00EB1E70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1271" w:type="dxa"/>
        <w:tblInd w:w="-12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7696"/>
        <w:gridCol w:w="1264"/>
        <w:gridCol w:w="64"/>
      </w:tblGrid>
      <w:tr w:rsidR="009F6F08" w:rsidRPr="00457527" w:rsidTr="009F6F08">
        <w:trPr>
          <w:trHeight w:val="424"/>
        </w:trPr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527" w:rsidRPr="00457527" w:rsidRDefault="00457527" w:rsidP="0045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Направление  </w:t>
            </w:r>
          </w:p>
        </w:tc>
        <w:tc>
          <w:tcPr>
            <w:tcW w:w="7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527" w:rsidRPr="00457527" w:rsidRDefault="00457527" w:rsidP="0045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527" w:rsidRPr="00457527" w:rsidRDefault="00457527" w:rsidP="0045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266"/>
        </w:trPr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1.Информационное  обеспечение  деятельности   учителей  русского языка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I. Информационная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   Информировать 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особенностях основного государственного экзамена.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   Информировать 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об адресах сайтов в Интернете, где размещены материалы по подготовке и проведению ОГЭ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6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   Оформить и пополнять классный уголок «ОГЭ-2022  по русскому языку»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4.   Составить рекомендации для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подготовке к ОГЭ по русскому  языку.</w:t>
            </w:r>
          </w:p>
        </w:tc>
        <w:tc>
          <w:tcPr>
            <w:tcW w:w="126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   Оформить методический уголок в кабинете для подготовки к ОГЭ по русскому языку</w:t>
            </w:r>
          </w:p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 (дидактический материал, демоверсии, образцы решений заданий разного типа и т.д.)</w:t>
            </w:r>
          </w:p>
        </w:tc>
        <w:tc>
          <w:tcPr>
            <w:tcW w:w="126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6.   Информировать родителей о сборниках по подготовке к ОГЭ, сайтах Интернета, с </w:t>
            </w:r>
            <w:proofErr w:type="spell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КИМами</w:t>
            </w:r>
            <w:proofErr w:type="spellEnd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тестовыми тематическими заданиями.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Через собрания класса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250"/>
        </w:trPr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2. Анализ, диагностика, мониторинг освоения учащимися класса русского языка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II. Аналитико-диагностическая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250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    Провести вводную диагностическую работу по материалам ОГЭ для определения проблем обучающихся в  освоении тем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254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152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151" w:lineRule="atLeast"/>
              <w:ind w:left="10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    Систематизировать затруднения и пробелы в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знаниях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 по русскому языку.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15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6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208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06" w:lineRule="atLeast"/>
              <w:ind w:left="10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    Проводить анализ успеваемости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класса по русскому языку в течение учебного года.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0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429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    Провести  репетиционный экзамен по материалам ГИА</w:t>
            </w:r>
          </w:p>
        </w:tc>
        <w:tc>
          <w:tcPr>
            <w:tcW w:w="126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14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    Провести анализ результатов ОГЭ по русскому языку  обучающихся класса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F6F08" w:rsidRPr="00457527" w:rsidTr="009F6F08">
        <w:trPr>
          <w:trHeight w:val="70"/>
        </w:trPr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70" w:lineRule="atLeast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3.Организация и проведение дополнительных занятий и консультаций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70" w:lineRule="atLeast"/>
              <w:ind w:left="28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III. Учебная и консультационная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8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418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1.     Проводить дополнительные занятия для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мотивированных на получение хорошего результата на ОГЭ по русскому языку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457527" w:rsidRPr="00457527" w:rsidRDefault="00457527" w:rsidP="0045752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137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135" w:lineRule="atLeast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2.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Проводить  дополнительные (консультационные) занятия для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обучающихся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по плану</w:t>
            </w:r>
          </w:p>
        </w:tc>
        <w:tc>
          <w:tcPr>
            <w:tcW w:w="126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4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277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3.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Организовать участие в занятиях и контролировать посещение слабоуспевающими учащимися занятий.</w:t>
            </w:r>
          </w:p>
        </w:tc>
        <w:tc>
          <w:tcPr>
            <w:tcW w:w="126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256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4.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Тренировать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обучающихся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9 класса работать с бланками ОГЭ</w:t>
            </w:r>
          </w:p>
        </w:tc>
        <w:tc>
          <w:tcPr>
            <w:tcW w:w="126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9F6F08" w:rsidRPr="00457527" w:rsidTr="009F6F08">
        <w:trPr>
          <w:trHeight w:val="137"/>
        </w:trPr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527" w:rsidRPr="00457527" w:rsidRDefault="00457527" w:rsidP="0045752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7527" w:rsidRPr="00457527" w:rsidRDefault="00457527" w:rsidP="0045752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4"/>
                <w:szCs w:val="21"/>
                <w:lang w:eastAsia="ru-RU"/>
              </w:rPr>
            </w:pPr>
          </w:p>
        </w:tc>
      </w:tr>
    </w:tbl>
    <w:p w:rsidR="00457527" w:rsidRPr="00457527" w:rsidRDefault="00457527" w:rsidP="0045752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7527">
        <w:rPr>
          <w:rFonts w:ascii="Arial" w:eastAsia="Times New Roman" w:hAnsi="Arial" w:cs="Arial"/>
          <w:color w:val="181818"/>
          <w:lang w:eastAsia="ru-RU"/>
        </w:rPr>
        <w:t> </w:t>
      </w:r>
    </w:p>
    <w:p w:rsidR="009F6F08" w:rsidRDefault="009F6F08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7527" w:rsidRPr="00457527" w:rsidRDefault="00457527" w:rsidP="004575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 подготовки учащихся 9 класса к ОГЭ по русскому языку</w:t>
      </w:r>
    </w:p>
    <w:p w:rsidR="00457527" w:rsidRPr="00457527" w:rsidRDefault="00457527" w:rsidP="00457527">
      <w:pPr>
        <w:spacing w:before="12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6355"/>
        <w:gridCol w:w="1448"/>
        <w:gridCol w:w="1453"/>
      </w:tblGrid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</w:t>
            </w: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часов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Знакомство со структурой ОГЭ</w:t>
            </w:r>
          </w:p>
        </w:tc>
      </w:tr>
      <w:tr w:rsidR="00457527" w:rsidRPr="00457527" w:rsidTr="00A82809">
        <w:trPr>
          <w:trHeight w:val="2307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экзаменационной работы в формате ОГЭ. Число и вид заданий. Знакомство с демонстрационным вариантом 2021 г. Особенности заполнения бланков экзаменационной работы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критериями оценки выполнения заданий с развернутым ответом. Требования к полноте и правильности записи развернутого ответа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(вторая неделя)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527" w:rsidRPr="00457527" w:rsidTr="00A82809">
        <w:trPr>
          <w:trHeight w:val="357"/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1. Работа над сжатым изложением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особенностями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сжатого изложения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приемами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компрессии текста,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отрабатывают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сжатия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текста (исключение, </w:t>
            </w:r>
            <w:proofErr w:type="gramEnd"/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обобщение, </w:t>
            </w:r>
          </w:p>
          <w:p w:rsidR="00457527" w:rsidRPr="00457527" w:rsidRDefault="00457527" w:rsidP="00457527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упрощение).</w:t>
            </w:r>
            <w:r w:rsidRPr="0045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457527" w:rsidRPr="00457527" w:rsidRDefault="00457527" w:rsidP="00457527">
            <w:pPr>
              <w:spacing w:before="120"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особенностями сжатого изложения, приемами компрессии текста, отрабатывают приемы сжатия текста (исключение, обобщение, упрощение).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Сжатое изложение.</w:t>
            </w: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</w:t>
            </w:r>
            <w:proofErr w:type="spell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Учимся находить </w:t>
            </w:r>
            <w:proofErr w:type="spell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исходного текста. Абзацное членение текста.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Приемы сжатия текста. Отработка приёма ОБОБЩЕНИЕ.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Приемы сжатия текста. Отработка приема УПРОЩЕНИЕ.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сжатия для разных стилей текста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тренировочного варианта </w:t>
            </w:r>
            <w:proofErr w:type="spell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аудиоизложения</w:t>
            </w:r>
            <w:proofErr w:type="spell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9.  Работа над сочинением.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ознакомление с формами  сочинений 9.1,9.2, 9.3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Структура сочинения-рассуждения 9.3, алгоритм написания, клише, критерии оценивания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передачи аргумента 1 и аргумента 2 в сочинении - рассуждении 9.3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активным понятиям и их определением  с сайта ФИПИ. Предложения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между абзацами сочинения 9.3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Проверочное-сочинение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9.3 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заданиями 2-й части ОГЭ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тестами, выполняют тренировочные упражнения, повторяют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материала.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4. Способы связи в словосочетаниях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 Виды связи слов в словосочетании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тренировочных вариантов задания 4 ОГЭ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6-8 Анализ текста и средств выразительности. Лексический анализ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по вопросам. Работа с содержанием текста. Достоверная и ложная информация в задании 6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выразительности в тексты. Ознакомление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выразительности и их передача</w:t>
            </w:r>
            <w:r w:rsidRPr="00457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звукопись, эпитет, метафора, развёрнутая и скрытая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метафоры, гипербола, олицетворение, сравнение, литота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Сравнительные обороты и фразеологизмы как средства выразительности 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 (синонимы, антонимы, омонимы)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проверочных  вариантов задания 6-8 ОГЭ-2022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Пробное тестирование в формате ОГЭ 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2 Синтаксический анализ текста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(предикативная) основа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предложения. Подлежащее и сказуемое как главные члены предложения. Второстепенные члены предложения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Двусоставные и односоставные предложения. Виды односоставных предложений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 и нераспространённые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Предложения. Полные и неполные предложения. Осложнённое простое предложение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Сложное предложение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союзные формы)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бессоюзные предложения. Смысловые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между частями сложного бессоюзного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простого и сложного предложения. Тренировочные варианты (сборники, ФИПИ, Решу ОГЭ)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заданию 2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3. </w:t>
            </w:r>
            <w:proofErr w:type="spellStart"/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Пунктауционный</w:t>
            </w:r>
            <w:proofErr w:type="spellEnd"/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анализ текста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между подлежащим и сказуемым. Знаки препинания в простом осложнённом предложении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rHeight w:val="1203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обособленных определениях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обособленных обстоятельствах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 (09.03)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обособленных дополнениях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rHeight w:val="1479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вводных словах и вставных конструкциях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обращениями Пунктуационный анализ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rHeight w:val="1479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rHeight w:val="1479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тестирования по материалам ФИПИ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 Подчинительные союзы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сложносочинённом и сложноподчинённом предложениях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тренировочных вариантов задания 3 ОГЭ-2022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101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5. Орфографический анализ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гласных букв И/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А/Я, У/Ю после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шипящих и Ц. Употребление гласных букв</w:t>
            </w:r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О/Е (Ё) после шипящих и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527" w:rsidRPr="00457527" w:rsidTr="00A82809">
        <w:trPr>
          <w:trHeight w:val="1107"/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38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чередующих гласных в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-НН- в различных частях речи Правописание частицы НЕ с частями речи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 и суффиксов причастий настоящего времени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7527" w:rsidRPr="00457527" w:rsidTr="00A82809">
        <w:trPr>
          <w:tblCellSpacing w:w="0" w:type="dxa"/>
        </w:trPr>
        <w:tc>
          <w:tcPr>
            <w:tcW w:w="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тренировочная работа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527" w:rsidRPr="00457527" w:rsidRDefault="00457527" w:rsidP="0045752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57527" w:rsidRPr="00457527" w:rsidRDefault="00457527" w:rsidP="00457527">
      <w:pPr>
        <w:rPr>
          <w:rFonts w:ascii="Times New Roman" w:eastAsia="Calibri" w:hAnsi="Times New Roman" w:cs="Times New Roman"/>
          <w:sz w:val="24"/>
          <w:szCs w:val="24"/>
        </w:rPr>
      </w:pPr>
    </w:p>
    <w:p w:rsidR="00457527" w:rsidRPr="00457527" w:rsidRDefault="00457527" w:rsidP="004575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7527">
        <w:rPr>
          <w:rFonts w:ascii="Times New Roman" w:eastAsia="Calibri" w:hAnsi="Times New Roman" w:cs="Times New Roman"/>
          <w:b/>
          <w:sz w:val="24"/>
          <w:szCs w:val="24"/>
        </w:rPr>
        <w:t>Список примерной литературы:</w:t>
      </w:r>
    </w:p>
    <w:p w:rsidR="00457527" w:rsidRPr="00457527" w:rsidRDefault="00457527" w:rsidP="004575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 xml:space="preserve">Г.Т. </w:t>
      </w:r>
      <w:proofErr w:type="spellStart"/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>Егораева</w:t>
      </w:r>
      <w:proofErr w:type="spellEnd"/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 xml:space="preserve"> «ОГЭ-2023. Типовые экзаменационные варианты» (и итоговое собеседование),</w:t>
      </w:r>
    </w:p>
    <w:p w:rsidR="00457527" w:rsidRPr="00457527" w:rsidRDefault="00457527" w:rsidP="004575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 xml:space="preserve">И.П. </w:t>
      </w:r>
      <w:proofErr w:type="spellStart"/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>Цыбулько</w:t>
      </w:r>
      <w:proofErr w:type="spellEnd"/>
      <w:r w:rsidRPr="00457527">
        <w:rPr>
          <w:rFonts w:ascii="Times New Roman" w:eastAsia="Times New Roman" w:hAnsi="Times New Roman" w:cs="Times New Roman"/>
          <w:color w:val="000000"/>
          <w:lang w:eastAsia="ru-RU"/>
        </w:rPr>
        <w:t xml:space="preserve"> «ОГЭ-2022. Типовые экзаменационные варианты» (и итоговое собеседование),</w:t>
      </w:r>
    </w:p>
    <w:p w:rsidR="00457527" w:rsidRPr="00457527" w:rsidRDefault="00457527" w:rsidP="0045752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Сенина «ОГЭ-2022. 30 тренировочных вариантов»,</w:t>
      </w:r>
    </w:p>
    <w:p w:rsidR="00457527" w:rsidRPr="00457527" w:rsidRDefault="00457527" w:rsidP="0045752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Васильевых, Ю.Н. </w:t>
      </w:r>
      <w:proofErr w:type="spellStart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язык. ОГЭ-2022».</w:t>
      </w:r>
    </w:p>
    <w:p w:rsidR="00457527" w:rsidRPr="00457527" w:rsidRDefault="00457527" w:rsidP="0045752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Сенина «ОГЭ-2022. Тематический тренинг»,</w:t>
      </w:r>
    </w:p>
    <w:p w:rsidR="00457527" w:rsidRPr="00457527" w:rsidRDefault="00457527" w:rsidP="004575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 Мальцева, Н.М. Смеречинская «Русский язык. 9 класс».</w:t>
      </w:r>
      <w:r w:rsidR="008949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457527" w:rsidRPr="00457527" w:rsidRDefault="00457527" w:rsidP="004575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 ФИПИ, РЕШУ ОГЭ, сайт Захарьиной</w:t>
      </w:r>
    </w:p>
    <w:sectPr w:rsidR="00457527" w:rsidRPr="0045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E9" w:rsidRDefault="00E934E9" w:rsidP="00457527">
      <w:pPr>
        <w:spacing w:after="0" w:line="240" w:lineRule="auto"/>
      </w:pPr>
      <w:r>
        <w:separator/>
      </w:r>
    </w:p>
  </w:endnote>
  <w:endnote w:type="continuationSeparator" w:id="0">
    <w:p w:rsidR="00E934E9" w:rsidRDefault="00E934E9" w:rsidP="0045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E9" w:rsidRDefault="00E934E9" w:rsidP="00457527">
      <w:pPr>
        <w:spacing w:after="0" w:line="240" w:lineRule="auto"/>
      </w:pPr>
      <w:r>
        <w:separator/>
      </w:r>
    </w:p>
  </w:footnote>
  <w:footnote w:type="continuationSeparator" w:id="0">
    <w:p w:rsidR="00E934E9" w:rsidRDefault="00E934E9" w:rsidP="0045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26C2"/>
    <w:multiLevelType w:val="multilevel"/>
    <w:tmpl w:val="454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F1965"/>
    <w:multiLevelType w:val="multilevel"/>
    <w:tmpl w:val="D7B2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27"/>
    <w:rsid w:val="00364E14"/>
    <w:rsid w:val="003C608D"/>
    <w:rsid w:val="00457527"/>
    <w:rsid w:val="0069357F"/>
    <w:rsid w:val="00894955"/>
    <w:rsid w:val="009F6F08"/>
    <w:rsid w:val="00A314F2"/>
    <w:rsid w:val="00E934E9"/>
    <w:rsid w:val="00EB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527"/>
  </w:style>
  <w:style w:type="paragraph" w:styleId="a5">
    <w:name w:val="footer"/>
    <w:basedOn w:val="a"/>
    <w:link w:val="a6"/>
    <w:uiPriority w:val="99"/>
    <w:unhideWhenUsed/>
    <w:rsid w:val="0045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527"/>
  </w:style>
  <w:style w:type="paragraph" w:styleId="a7">
    <w:name w:val="Balloon Text"/>
    <w:basedOn w:val="a"/>
    <w:link w:val="a8"/>
    <w:uiPriority w:val="99"/>
    <w:semiHidden/>
    <w:unhideWhenUsed/>
    <w:rsid w:val="00EB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527"/>
  </w:style>
  <w:style w:type="paragraph" w:styleId="a5">
    <w:name w:val="footer"/>
    <w:basedOn w:val="a"/>
    <w:link w:val="a6"/>
    <w:uiPriority w:val="99"/>
    <w:unhideWhenUsed/>
    <w:rsid w:val="0045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527"/>
  </w:style>
  <w:style w:type="paragraph" w:styleId="a7">
    <w:name w:val="Balloon Text"/>
    <w:basedOn w:val="a"/>
    <w:link w:val="a8"/>
    <w:uiPriority w:val="99"/>
    <w:semiHidden/>
    <w:unhideWhenUsed/>
    <w:rsid w:val="00EB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2022-11-08T09:36:00Z</cp:lastPrinted>
  <dcterms:created xsi:type="dcterms:W3CDTF">2022-11-09T09:52:00Z</dcterms:created>
  <dcterms:modified xsi:type="dcterms:W3CDTF">2022-11-09T09:52:00Z</dcterms:modified>
</cp:coreProperties>
</file>